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DD" w:rsidRDefault="00130848" w:rsidP="00130848">
      <w:pPr>
        <w:jc w:val="center"/>
      </w:pPr>
      <w:r w:rsidRPr="00130848">
        <w:rPr>
          <w:noProof/>
          <w:color w:val="E36C0A" w:themeColor="accent6" w:themeShade="B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-573405</wp:posOffset>
            </wp:positionV>
            <wp:extent cx="10688955" cy="7590155"/>
            <wp:effectExtent l="19050" t="0" r="0" b="0"/>
            <wp:wrapNone/>
            <wp:docPr id="1" name="Рисунок 1" descr="C:\Users\admin\Desktop\94240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9424088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955" cy="759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848" w:rsidRDefault="00130848" w:rsidP="00130848">
      <w:pPr>
        <w:jc w:val="center"/>
      </w:pPr>
    </w:p>
    <w:p w:rsidR="00130848" w:rsidRPr="00130848" w:rsidRDefault="00130848" w:rsidP="00130848">
      <w:pPr>
        <w:jc w:val="center"/>
        <w:rPr>
          <w:rFonts w:ascii="Monotype Corsiva" w:hAnsi="Monotype Corsiva"/>
        </w:rPr>
      </w:pPr>
    </w:p>
    <w:p w:rsidR="00130848" w:rsidRDefault="00130848" w:rsidP="00130848">
      <w:pPr>
        <w:jc w:val="center"/>
      </w:pPr>
    </w:p>
    <w:p w:rsidR="00130848" w:rsidRPr="00130848" w:rsidRDefault="00130848" w:rsidP="00130848">
      <w:pPr>
        <w:jc w:val="center"/>
        <w:rPr>
          <w:rFonts w:ascii="Monotype Corsiva" w:hAnsi="Monotype Corsiva"/>
          <w:b/>
          <w:color w:val="E36C0A" w:themeColor="accent6" w:themeShade="BF"/>
          <w:sz w:val="72"/>
          <w:szCs w:val="72"/>
        </w:rPr>
      </w:pPr>
      <w:r w:rsidRPr="00130848">
        <w:rPr>
          <w:rFonts w:ascii="Monotype Corsiva" w:hAnsi="Monotype Corsiva"/>
          <w:b/>
          <w:color w:val="E36C0A" w:themeColor="accent6" w:themeShade="BF"/>
          <w:sz w:val="72"/>
          <w:szCs w:val="72"/>
        </w:rPr>
        <w:t>Поговорки</w:t>
      </w:r>
    </w:p>
    <w:p w:rsidR="00130848" w:rsidRDefault="00130848" w:rsidP="001308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130848">
        <w:rPr>
          <w:rFonts w:ascii="Times New Roman" w:hAnsi="Times New Roman" w:cs="Times New Roman"/>
          <w:b/>
          <w:sz w:val="40"/>
          <w:szCs w:val="40"/>
        </w:rPr>
        <w:t xml:space="preserve">«Всякая птица своим пером гордится», </w:t>
      </w:r>
    </w:p>
    <w:p w:rsidR="00130848" w:rsidRPr="00130848" w:rsidRDefault="00130848" w:rsidP="001308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130848">
        <w:rPr>
          <w:rFonts w:ascii="Times New Roman" w:hAnsi="Times New Roman" w:cs="Times New Roman"/>
          <w:b/>
          <w:sz w:val="40"/>
          <w:szCs w:val="40"/>
        </w:rPr>
        <w:t>«У каждой пташки свои замашки»</w:t>
      </w:r>
    </w:p>
    <w:p w:rsidR="00130848" w:rsidRPr="00130848" w:rsidRDefault="00130848" w:rsidP="00130848">
      <w:pPr>
        <w:jc w:val="center"/>
        <w:rPr>
          <w:rFonts w:ascii="Monotype Corsiva" w:hAnsi="Monotype Corsiva"/>
          <w:b/>
          <w:color w:val="E36C0A" w:themeColor="accent6" w:themeShade="BF"/>
          <w:sz w:val="72"/>
          <w:szCs w:val="72"/>
        </w:rPr>
      </w:pPr>
      <w:r w:rsidRPr="00130848">
        <w:rPr>
          <w:rFonts w:ascii="Monotype Corsiva" w:hAnsi="Monotype Corsiva" w:cs="Times New Roman"/>
          <w:b/>
          <w:color w:val="E36C0A" w:themeColor="accent6" w:themeShade="BF"/>
          <w:sz w:val="72"/>
          <w:szCs w:val="72"/>
        </w:rPr>
        <w:t>Пословицы</w:t>
      </w:r>
    </w:p>
    <w:p w:rsidR="00130848" w:rsidRPr="00130848" w:rsidRDefault="00130848" w:rsidP="00130848">
      <w:pPr>
        <w:pStyle w:val="a3"/>
        <w:numPr>
          <w:ilvl w:val="0"/>
          <w:numId w:val="10"/>
        </w:num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130848">
        <w:rPr>
          <w:rFonts w:ascii="Times New Roman" w:hAnsi="Times New Roman" w:cs="Times New Roman"/>
          <w:b/>
          <w:sz w:val="40"/>
          <w:szCs w:val="40"/>
        </w:rPr>
        <w:t xml:space="preserve">"Мала синичка, да коготок остер", </w:t>
      </w:r>
    </w:p>
    <w:p w:rsidR="00130848" w:rsidRDefault="00130848" w:rsidP="00130848">
      <w:pPr>
        <w:pStyle w:val="a3"/>
        <w:numPr>
          <w:ilvl w:val="0"/>
          <w:numId w:val="7"/>
        </w:num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130848">
        <w:rPr>
          <w:rFonts w:ascii="Times New Roman" w:hAnsi="Times New Roman" w:cs="Times New Roman"/>
          <w:b/>
          <w:sz w:val="40"/>
          <w:szCs w:val="40"/>
        </w:rPr>
        <w:t xml:space="preserve">"Соловей месяц поет, а ворона круглый год каркает", </w:t>
      </w:r>
    </w:p>
    <w:p w:rsidR="00130848" w:rsidRDefault="00130848" w:rsidP="00130848">
      <w:pPr>
        <w:pStyle w:val="a3"/>
        <w:numPr>
          <w:ilvl w:val="0"/>
          <w:numId w:val="7"/>
        </w:num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130848">
        <w:rPr>
          <w:rFonts w:ascii="Times New Roman" w:hAnsi="Times New Roman" w:cs="Times New Roman"/>
          <w:b/>
          <w:sz w:val="40"/>
          <w:szCs w:val="40"/>
        </w:rPr>
        <w:t>"Воробьи под кровлю, а совы на ловлю".</w:t>
      </w:r>
    </w:p>
    <w:p w:rsidR="00130848" w:rsidRDefault="00130848" w:rsidP="00130848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30848" w:rsidRPr="00130848" w:rsidRDefault="00130848" w:rsidP="00130848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130848">
        <w:rPr>
          <w:rFonts w:ascii="Monotype Corsiva" w:hAnsi="Monotype Corsiva" w:cs="Times New Roman"/>
          <w:b/>
          <w:color w:val="E36C0A" w:themeColor="accent6" w:themeShade="BF"/>
          <w:sz w:val="72"/>
          <w:szCs w:val="72"/>
        </w:rPr>
        <w:t>Разучивание стихотворения</w:t>
      </w:r>
      <w:r w:rsidRPr="00130848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Pr="00130848">
        <w:rPr>
          <w:rFonts w:ascii="Times New Roman" w:hAnsi="Times New Roman" w:cs="Times New Roman"/>
          <w:b/>
          <w:sz w:val="40"/>
          <w:szCs w:val="40"/>
        </w:rPr>
        <w:t>Э.Булгакова "Синички"</w:t>
      </w:r>
    </w:p>
    <w:sectPr w:rsidR="00130848" w:rsidRPr="00130848" w:rsidSect="001308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7D7E"/>
    <w:multiLevelType w:val="hybridMultilevel"/>
    <w:tmpl w:val="59826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941C8"/>
    <w:multiLevelType w:val="hybridMultilevel"/>
    <w:tmpl w:val="A4225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0414F"/>
    <w:multiLevelType w:val="hybridMultilevel"/>
    <w:tmpl w:val="84DC9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E79F4"/>
    <w:multiLevelType w:val="hybridMultilevel"/>
    <w:tmpl w:val="9B12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51B50"/>
    <w:multiLevelType w:val="hybridMultilevel"/>
    <w:tmpl w:val="E3C24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D07E2"/>
    <w:multiLevelType w:val="hybridMultilevel"/>
    <w:tmpl w:val="2248A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D42942"/>
    <w:multiLevelType w:val="hybridMultilevel"/>
    <w:tmpl w:val="EE7A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E74D4"/>
    <w:multiLevelType w:val="hybridMultilevel"/>
    <w:tmpl w:val="82D47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22540"/>
    <w:multiLevelType w:val="hybridMultilevel"/>
    <w:tmpl w:val="6C3CB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70145"/>
    <w:multiLevelType w:val="hybridMultilevel"/>
    <w:tmpl w:val="AA5A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30848"/>
    <w:rsid w:val="00130848"/>
    <w:rsid w:val="00260AC6"/>
    <w:rsid w:val="0037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2014-05-27T11:45:00Z</cp:lastPrinted>
  <dcterms:created xsi:type="dcterms:W3CDTF">2014-05-27T11:36:00Z</dcterms:created>
  <dcterms:modified xsi:type="dcterms:W3CDTF">2015-07-23T08:28:00Z</dcterms:modified>
</cp:coreProperties>
</file>